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A" w:rsidRDefault="00CC3C42" w:rsidP="00CC3C4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C42">
        <w:rPr>
          <w:rFonts w:ascii="Times New Roman" w:hAnsi="Times New Roman" w:cs="Times New Roman"/>
          <w:b/>
          <w:sz w:val="24"/>
          <w:szCs w:val="24"/>
          <w:u w:val="single"/>
        </w:rPr>
        <w:t>С 1 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 </w:t>
      </w:r>
      <w:r w:rsidRPr="00CC3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изменился Порядок назначения студентам государственной социальной стипендии</w:t>
      </w:r>
    </w:p>
    <w:p w:rsidR="00CC3C42" w:rsidRDefault="00CC3C42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3 июля 2016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312-ФЗ «О внесении изменений в статью 36 Федерального закона «Об образовании в Российской Федерации» (далее – Федеральный закон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312 - ФЗ) внесены изменения в часть 5 статьи 36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 ФЗ «Об образовании в Российской Федерации» (далее – Закон об образовании), вступающие в силу с 1 января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г., согласно которым изменён порядок назначения студентам государственной социальной стипендии.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единого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312- ФЗ и обеспечения соблюдения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предоставление мер социальной поддержки Минобрнауки России обращает внимание на следующее.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2017 г. в соответствии с частью 5 статьи 36 Закона об образовании (в редакции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312 - ФЗ)</w:t>
      </w:r>
      <w:r w:rsidR="00371A98">
        <w:rPr>
          <w:rFonts w:ascii="Times New Roman" w:hAnsi="Times New Roman" w:cs="Times New Roman"/>
          <w:sz w:val="24"/>
          <w:szCs w:val="24"/>
        </w:rPr>
        <w:t xml:space="preserve"> 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>основанием для назначения</w:t>
      </w:r>
      <w:r w:rsidR="00371A98">
        <w:rPr>
          <w:rFonts w:ascii="Times New Roman" w:hAnsi="Times New Roman" w:cs="Times New Roman"/>
          <w:sz w:val="24"/>
          <w:szCs w:val="24"/>
        </w:rPr>
        <w:t xml:space="preserve"> студентам государственной социальной стипендии 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 xml:space="preserve">является документ, подтверждающий назначение государственной социальной </w:t>
      </w:r>
      <w:r w:rsidR="0068172A">
        <w:rPr>
          <w:rFonts w:ascii="Times New Roman" w:hAnsi="Times New Roman" w:cs="Times New Roman"/>
          <w:b/>
          <w:sz w:val="24"/>
          <w:szCs w:val="24"/>
        </w:rPr>
        <w:t>помощи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>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98" w:rsidRDefault="00371A98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учитывая, что согласно части 3 статьи 2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– ФЗ положения части 5 статьи 36 Закона об образовании применяются к правоотношениям, возникшим после 1 января 2017 года, до 1 января 2017 г. государственная социальная стипендия назначается студентам, имеющим право на получение государственной социальной помощи, предоставившим соответствующий документ, выданный органом социальной защиты населения, и выплачивается до первого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прекращения срока действия документа, на основании которого она была назначена.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371A98" w:rsidRDefault="00371A98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A98">
        <w:rPr>
          <w:rFonts w:ascii="Times New Roman" w:hAnsi="Times New Roman" w:cs="Times New Roman"/>
          <w:sz w:val="24"/>
          <w:szCs w:val="24"/>
        </w:rPr>
        <w:t>Кроме того, государственная социальная стипендия,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A98">
        <w:rPr>
          <w:rFonts w:ascii="Times New Roman" w:hAnsi="Times New Roman" w:cs="Times New Roman"/>
          <w:sz w:val="24"/>
          <w:szCs w:val="24"/>
        </w:rPr>
        <w:t>назначаемая</w:t>
      </w:r>
      <w:r>
        <w:rPr>
          <w:rFonts w:ascii="Times New Roman" w:hAnsi="Times New Roman" w:cs="Times New Roman"/>
          <w:sz w:val="24"/>
          <w:szCs w:val="24"/>
        </w:rPr>
        <w:t xml:space="preserve"> с 1 января 2017 г. студентам, получившим государственную социальную помощь, согласно части 1 статьи 1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– ФЗ назначается указанной категории студентов </w:t>
      </w:r>
      <w:r w:rsidRPr="00371A98">
        <w:rPr>
          <w:rFonts w:ascii="Times New Roman" w:hAnsi="Times New Roman" w:cs="Times New Roman"/>
          <w:b/>
          <w:sz w:val="24"/>
          <w:szCs w:val="24"/>
        </w:rPr>
        <w:t>со дня предоставления ими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proofErr w:type="gramEnd"/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20" w:rsidRDefault="00E66220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18 февраля 2017 г. студент представил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назначается и выплачивается студенту с 18 февраля 2017 г. по 21 января 2018 года.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66220" w:rsidRDefault="00E66220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Малоимущим студентам или малоимущим семьям, имеющим в своём составе студентов, сначала необходимо обратиться за назначением государственной социальной помощи через Многофункциональный центр</w:t>
      </w:r>
      <w:r w:rsidR="00FB1BB4">
        <w:rPr>
          <w:rFonts w:ascii="Times New Roman" w:hAnsi="Times New Roman" w:cs="Times New Roman"/>
          <w:sz w:val="24"/>
          <w:szCs w:val="24"/>
        </w:rPr>
        <w:t xml:space="preserve"> по месту жительства. Затем, после назначения государственной социальной помощи, необходимо обратиться в территориальный орган социальной защиты населения, опеки и попечительства по месту жительства за получением указанной справки.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FB1BB4" w:rsidRPr="00E66220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государственной социальной помощи имеют малоимущие семьи (малоимущие одиноко проживающие граждане), которые по независящим от них причинам имеют среднедушевой доход ниже величины прожиточного минимума, установленного в регионе.</w:t>
      </w:r>
    </w:p>
    <w:sectPr w:rsidR="00FB1BB4" w:rsidRPr="00E66220" w:rsidSect="00FB1BB4">
      <w:pgSz w:w="11906" w:h="16838"/>
      <w:pgMar w:top="42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C42"/>
    <w:rsid w:val="00371A98"/>
    <w:rsid w:val="0050685D"/>
    <w:rsid w:val="0068172A"/>
    <w:rsid w:val="007B6CB7"/>
    <w:rsid w:val="00B154CF"/>
    <w:rsid w:val="00B82D54"/>
    <w:rsid w:val="00CC3C42"/>
    <w:rsid w:val="00CE7C61"/>
    <w:rsid w:val="00D0474B"/>
    <w:rsid w:val="00D30E8E"/>
    <w:rsid w:val="00E6175A"/>
    <w:rsid w:val="00E66220"/>
    <w:rsid w:val="00EA361E"/>
    <w:rsid w:val="00EC64F8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1531896B9130468338EAF6A38FEA73" ma:contentTypeVersion="" ma:contentTypeDescription="Создание документа." ma:contentTypeScope="" ma:versionID="5e8e06d53ecfd8eeec2a89d7724176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5685A-BC4C-44D1-A010-BCDC9BBBCF37}"/>
</file>

<file path=customXml/itemProps2.xml><?xml version="1.0" encoding="utf-8"?>
<ds:datastoreItem xmlns:ds="http://schemas.openxmlformats.org/officeDocument/2006/customXml" ds:itemID="{42F719DD-7287-4372-9FFC-EF65CD8B9D1C}"/>
</file>

<file path=customXml/itemProps3.xml><?xml version="1.0" encoding="utf-8"?>
<ds:datastoreItem xmlns:ds="http://schemas.openxmlformats.org/officeDocument/2006/customXml" ds:itemID="{5EFF4AEE-6F9B-411D-9719-8ABBBC8573F2}"/>
</file>

<file path=customXml/itemProps4.xml><?xml version="1.0" encoding="utf-8"?>
<ds:datastoreItem xmlns:ds="http://schemas.openxmlformats.org/officeDocument/2006/customXml" ds:itemID="{CB32F563-8DFA-45CC-ACE2-768D32159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3</cp:revision>
  <dcterms:created xsi:type="dcterms:W3CDTF">2017-01-24T09:52:00Z</dcterms:created>
  <dcterms:modified xsi:type="dcterms:W3CDTF">2017-01-25T06:47:00Z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0x010100A81531896B9130468338EAF6A38FEA73</vt:lpwstr>
  </property>
</Properties>
</file>